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AF8F" w14:textId="72192B49" w:rsidR="00A7469F" w:rsidRDefault="00745166" w:rsidP="00D910E6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4A9E94BE" wp14:editId="08910CC0">
            <wp:extent cx="5715402" cy="38328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317" cy="384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0BFA8" w14:textId="7BAFB1B5" w:rsidR="00745166" w:rsidRPr="007A48D2" w:rsidRDefault="00A7469F" w:rsidP="007A48D2">
      <w:pPr>
        <w:pStyle w:val="Caption"/>
        <w:spacing w:line="360" w:lineRule="auto"/>
        <w:jc w:val="center"/>
        <w:rPr>
          <w:rFonts w:cstheme="minorHAnsi"/>
          <w:b/>
          <w:bCs/>
          <w:i w:val="0"/>
          <w:iCs w:val="0"/>
          <w:color w:val="auto"/>
          <w:sz w:val="24"/>
          <w:szCs w:val="24"/>
        </w:rPr>
      </w:pPr>
      <w:r w:rsidRPr="00FD55FF">
        <w:rPr>
          <w:rFonts w:cstheme="minorHAnsi"/>
          <w:b/>
          <w:bCs/>
          <w:i w:val="0"/>
          <w:iCs w:val="0"/>
          <w:color w:val="auto"/>
          <w:sz w:val="24"/>
          <w:szCs w:val="24"/>
        </w:rPr>
        <w:t xml:space="preserve">Figure </w:t>
      </w:r>
      <w:r w:rsidR="00FA2C51" w:rsidRPr="00FD55FF">
        <w:rPr>
          <w:rFonts w:cstheme="minorHAnsi"/>
          <w:b/>
          <w:bCs/>
          <w:i w:val="0"/>
          <w:iCs w:val="0"/>
          <w:color w:val="auto"/>
          <w:sz w:val="24"/>
          <w:szCs w:val="24"/>
        </w:rPr>
        <w:t>8</w:t>
      </w:r>
      <w:r w:rsidRPr="00FD55FF">
        <w:rPr>
          <w:rFonts w:cstheme="minorHAnsi"/>
          <w:b/>
          <w:bCs/>
          <w:i w:val="0"/>
          <w:iCs w:val="0"/>
          <w:color w:val="auto"/>
          <w:sz w:val="24"/>
          <w:szCs w:val="24"/>
        </w:rPr>
        <w:t>:</w:t>
      </w:r>
      <w:bookmarkStart w:id="0" w:name="_heading=h.2s8eyo1" w:colFirst="0" w:colLast="0"/>
      <w:bookmarkEnd w:id="0"/>
      <w:r w:rsidR="007A48D2" w:rsidRPr="007A48D2">
        <w:rPr>
          <w:rFonts w:cstheme="minorHAnsi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="00745166" w:rsidRPr="007A48D2">
        <w:rPr>
          <w:rFonts w:cstheme="minorHAnsi"/>
          <w:b/>
          <w:bCs/>
          <w:i w:val="0"/>
          <w:iCs w:val="0"/>
          <w:color w:val="auto"/>
          <w:sz w:val="24"/>
          <w:szCs w:val="24"/>
        </w:rPr>
        <w:t>Optical macroscopic images from the surface (a), (d) and fractured surface (b), (c) of the fractured specimen No. 1 (according to Figure 7). The SEM micrographs of the fractured surface of the specimen No. 1 (according to Figure 7) with different magnifications (e), (f), (g), and (h).</w:t>
      </w:r>
    </w:p>
    <w:p w14:paraId="33E77FCA" w14:textId="77777777" w:rsidR="00745166" w:rsidRPr="00745166" w:rsidRDefault="00745166" w:rsidP="00745166"/>
    <w:p w14:paraId="21D49A0E" w14:textId="4F554EE7" w:rsidR="004C0859" w:rsidRPr="00A7469F" w:rsidRDefault="004C0859" w:rsidP="00A7469F">
      <w:pPr>
        <w:pStyle w:val="Caption"/>
        <w:jc w:val="center"/>
      </w:pPr>
    </w:p>
    <w:sectPr w:rsidR="004C0859" w:rsidRPr="00A74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9F"/>
    <w:rsid w:val="004C0859"/>
    <w:rsid w:val="00745166"/>
    <w:rsid w:val="007A48D2"/>
    <w:rsid w:val="00A7469F"/>
    <w:rsid w:val="00D910E6"/>
    <w:rsid w:val="00FA2C51"/>
    <w:rsid w:val="00FD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E5855"/>
  <w15:chartTrackingRefBased/>
  <w15:docId w15:val="{E8EFA5C9-2BE6-4EEB-B58B-84EEBDBC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A7469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6</cp:revision>
  <dcterms:created xsi:type="dcterms:W3CDTF">2024-10-24T05:47:00Z</dcterms:created>
  <dcterms:modified xsi:type="dcterms:W3CDTF">2025-04-28T13:00:00Z</dcterms:modified>
</cp:coreProperties>
</file>